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325F" w:rsidRDefault="0039212A">
      <w:pPr>
        <w:rPr>
          <w:rFonts w:hint="eastAsia"/>
        </w:rPr>
      </w:pPr>
      <w:r>
        <w:rPr>
          <w:rFonts w:hint="eastAsia"/>
        </w:rPr>
        <w:t>作成中</w:t>
      </w:r>
    </w:p>
    <w:sectPr w:rsidR="00DC325F" w:rsidSect="00E610B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2A"/>
    <w:rsid w:val="0039212A"/>
    <w:rsid w:val="00DC325F"/>
    <w:rsid w:val="00E6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79FED"/>
  <w15:chartTrackingRefBased/>
  <w15:docId w15:val="{BCA92ACB-CEDA-0D4E-9FB2-2AE672A5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倉原夏男</dc:creator>
  <cp:keywords/>
  <dc:description/>
  <cp:lastModifiedBy>倉原夏男</cp:lastModifiedBy>
  <cp:revision>1</cp:revision>
  <dcterms:created xsi:type="dcterms:W3CDTF">2020-07-23T14:17:00Z</dcterms:created>
  <dcterms:modified xsi:type="dcterms:W3CDTF">2020-07-23T14:17:00Z</dcterms:modified>
</cp:coreProperties>
</file>